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DCB5" w14:textId="77777777" w:rsidR="001003F9" w:rsidRDefault="001003F9">
      <w:pPr>
        <w:pStyle w:val="BodyText"/>
        <w:spacing w:before="8"/>
        <w:rPr>
          <w:b w:val="0"/>
          <w:sz w:val="8"/>
        </w:rPr>
      </w:pPr>
    </w:p>
    <w:p w14:paraId="4470F1BB" w14:textId="3EB0262D" w:rsidR="001003F9" w:rsidRDefault="00CE054D">
      <w:pPr>
        <w:pStyle w:val="BodyText"/>
        <w:spacing w:line="55" w:lineRule="exact"/>
        <w:ind w:left="-47"/>
        <w:rPr>
          <w:b w:val="0"/>
          <w:sz w:val="5"/>
        </w:rPr>
      </w:pPr>
      <w:r>
        <w:rPr>
          <w:b w:val="0"/>
          <w:noProof/>
          <w:sz w:val="5"/>
        </w:rPr>
        <mc:AlternateContent>
          <mc:Choice Requires="wpg">
            <w:drawing>
              <wp:inline distT="0" distB="0" distL="0" distR="0" wp14:anchorId="4253A492" wp14:editId="599B87A8">
                <wp:extent cx="6102350" cy="34925"/>
                <wp:effectExtent l="8255" t="2540" r="4445" b="635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4925"/>
                          <a:chOff x="0" y="0"/>
                          <a:chExt cx="9610" cy="55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" y="20"/>
                            <a:ext cx="9570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EB708" id="Group 3" o:spid="_x0000_s1026" style="width:480.5pt;height:2.75pt;mso-position-horizontal-relative:char;mso-position-vertical-relative:line" coordsize="961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7anMgIAANcEAAAOAAAAZHJzL2Uyb0RvYy54bWykVMty2yAU3Xem/8CwryW/0lpjOQs78cZt&#10;M5P0AzBCElMEDGDL/vteLorjOovOpFqgi+7r3HNAy/tTp8hROC+NLul4lFMiNDeV1E1Jf708fvlG&#10;iQ9MV0wZLUp6Fp7erz5/Wva2EBPTGlUJR6CI9kVvS9qGYIss87wVHfMjY4UGZ21cxwJsXZNVjvVQ&#10;vVPZJM/vst64yjrDhffwdZOcdIX161rw8LOuvQhElRSwBVwdrvu4ZqslKxrHbCv5AIN9AEXHpIam&#10;l1IbFhg5OPmuVCe5M97UYcRNl5m6llzgDDDNOL+ZZuvMweIsTdE39kITUHvD04fL8h/HJ0dkVdIF&#10;JZp1IBF2JdNITW+bAiK2zj7bJ5fmA3Nn+G8P7uzWH/dNCib7/rupoBw7BIPUnGrXxRIwNDmhAueL&#10;AuIUCIePd+N8Mp2DUBx809liMk8K8RZkfJfF24chbwGJKWmOGRkrUjuEOECK88Ap829E+v8j8rll&#10;VqA+PtI0EBmRJCZ3UgsyS0RixFonFvlJDywSbdYt043AWi9nC4yNYwYAv0qJGw8S/JPVCTQH6uCF&#10;J/uV18X868DP+G9+WGGdD1thOhKNkirAjHKx486HCOQtJKqnzaNUCosrTXpoNZ/lOWZ4o2QVvTHO&#10;u2a/Vo4cWbx5+OBY4LkOi003zLcpDl0JORx9XWGbVrDqYbADkyrZAEvpgabITBJ3b6rzk4uoB6nR&#10;wtuDkww3PV7P6z1Gvf2PVn8AAAD//wMAUEsDBBQABgAIAAAAIQBUJycN2gAAAAMBAAAPAAAAZHJz&#10;L2Rvd25yZXYueG1sTI9BS8NAEIXvgv9hGcGb3URJ0TSbUop6KoKtIL1Nk2kSmp0N2W2S/ntHL/by&#10;4PGG977JlpNt1UC9bxwbiGcRKOLClQ1XBr52bw/PoHxALrF1TAYu5GGZ395kmJZu5E8atqFSUsI+&#10;RQN1CF2qtS9qsuhnriOW7Oh6i0FsX+myx1HKbasfo2iuLTYsCzV2tK6pOG3P1sD7iOPqKX4dNqfj&#10;+rLfJR/fm5iMub+bVgtQgabwfwy/+IIOuTAd3JlLr1oD8kj4U8le5rHYg4EkAZ1n+po9/wEAAP//&#10;AwBQSwECLQAUAAYACAAAACEAtoM4kv4AAADhAQAAEwAAAAAAAAAAAAAAAAAAAAAAW0NvbnRlbnRf&#10;VHlwZXNdLnhtbFBLAQItABQABgAIAAAAIQA4/SH/1gAAAJQBAAALAAAAAAAAAAAAAAAAAC8BAABf&#10;cmVscy8ucmVsc1BLAQItABQABgAIAAAAIQCg67anMgIAANcEAAAOAAAAAAAAAAAAAAAAAC4CAABk&#10;cnMvZTJvRG9jLnhtbFBLAQItABQABgAIAAAAIQBUJycN2gAAAAMBAAAPAAAAAAAAAAAAAAAAAIwE&#10;AABkcnMvZG93bnJldi54bWxQSwUGAAAAAAQABADzAAAAkwUAAAAA&#10;">
                <v:line id="Line 4" o:spid="_x0000_s1027" style="position:absolute;visibility:visible;mso-wrap-style:square" from="20,20" to="9590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w10:anchorlock/>
              </v:group>
            </w:pict>
          </mc:Fallback>
        </mc:AlternateContent>
      </w:r>
    </w:p>
    <w:p w14:paraId="3BF674F1" w14:textId="77777777" w:rsidR="001003F9" w:rsidRDefault="0058659B">
      <w:pPr>
        <w:spacing w:before="120"/>
        <w:ind w:left="107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INSTRUCTIONS:</w:t>
      </w:r>
    </w:p>
    <w:p w14:paraId="78F10B80" w14:textId="77777777" w:rsidR="001003F9" w:rsidRDefault="0058659B">
      <w:pPr>
        <w:pStyle w:val="BodyText"/>
        <w:spacing w:before="201"/>
        <w:ind w:left="107" w:right="324"/>
      </w:pPr>
      <w:r>
        <w:t>Submit the form to the departmental laboratory supplies supervisor for your campus and the supervisor of your research lab or teaching lab/class.</w:t>
      </w:r>
    </w:p>
    <w:p w14:paraId="5253386B" w14:textId="77777777" w:rsidR="001003F9" w:rsidRDefault="001003F9">
      <w:pPr>
        <w:pStyle w:val="BodyText"/>
        <w:spacing w:before="3"/>
        <w:rPr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6121"/>
      </w:tblGrid>
      <w:tr w:rsidR="001003F9" w14:paraId="18883950" w14:textId="77777777">
        <w:trPr>
          <w:trHeight w:val="378"/>
        </w:trPr>
        <w:tc>
          <w:tcPr>
            <w:tcW w:w="10257" w:type="dxa"/>
            <w:gridSpan w:val="2"/>
            <w:shd w:val="clear" w:color="auto" w:fill="C45811"/>
          </w:tcPr>
          <w:p w14:paraId="5DA831B8" w14:textId="77777777" w:rsidR="001003F9" w:rsidRDefault="0058659B">
            <w:pPr>
              <w:pStyle w:val="TableParagraph"/>
              <w:spacing w:before="2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Section A: General Information</w:t>
            </w:r>
          </w:p>
        </w:tc>
      </w:tr>
      <w:tr w:rsidR="001003F9" w14:paraId="7890F8D2" w14:textId="77777777">
        <w:trPr>
          <w:trHeight w:val="609"/>
        </w:trPr>
        <w:tc>
          <w:tcPr>
            <w:tcW w:w="10257" w:type="dxa"/>
            <w:gridSpan w:val="2"/>
          </w:tcPr>
          <w:p w14:paraId="3D0B60E5" w14:textId="77777777" w:rsidR="001003F9" w:rsidRDefault="0058659B">
            <w:pPr>
              <w:pStyle w:val="TableParagraph"/>
              <w:spacing w:before="174"/>
            </w:pPr>
            <w:r>
              <w:rPr>
                <w:b/>
              </w:rPr>
              <w:t>Report Date</w:t>
            </w:r>
            <w:r>
              <w:t>:</w:t>
            </w:r>
          </w:p>
        </w:tc>
      </w:tr>
      <w:tr w:rsidR="001003F9" w14:paraId="3FAE433D" w14:textId="77777777">
        <w:trPr>
          <w:trHeight w:val="936"/>
        </w:trPr>
        <w:tc>
          <w:tcPr>
            <w:tcW w:w="4136" w:type="dxa"/>
          </w:tcPr>
          <w:p w14:paraId="6CA68300" w14:textId="77777777" w:rsidR="001003F9" w:rsidRDefault="001003F9">
            <w:pPr>
              <w:pStyle w:val="TableParagraph"/>
              <w:spacing w:before="6"/>
              <w:ind w:left="0"/>
              <w:rPr>
                <w:rFonts w:ascii="Times New Roman"/>
                <w:b/>
                <w:sz w:val="29"/>
              </w:rPr>
            </w:pPr>
          </w:p>
          <w:p w14:paraId="4AFC9ACC" w14:textId="77777777" w:rsidR="001003F9" w:rsidRDefault="0058659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Reporter Information</w:t>
            </w:r>
          </w:p>
        </w:tc>
        <w:tc>
          <w:tcPr>
            <w:tcW w:w="6121" w:type="dxa"/>
          </w:tcPr>
          <w:p w14:paraId="57CB716E" w14:textId="77777777" w:rsidR="001003F9" w:rsidRDefault="0058659B">
            <w:pPr>
              <w:pStyle w:val="TableParagraph"/>
              <w:spacing w:before="81"/>
            </w:pPr>
            <w:r>
              <w:t>Name:</w:t>
            </w:r>
          </w:p>
          <w:p w14:paraId="32CB6353" w14:textId="77777777" w:rsidR="001003F9" w:rsidRDefault="0058659B">
            <w:pPr>
              <w:pStyle w:val="TableParagraph"/>
              <w:spacing w:before="10" w:line="298" w:lineRule="exact"/>
              <w:ind w:right="5153"/>
            </w:pPr>
            <w:r>
              <w:t>Email: Position:</w:t>
            </w:r>
          </w:p>
        </w:tc>
      </w:tr>
      <w:tr w:rsidR="001003F9" w14:paraId="52202802" w14:textId="77777777">
        <w:trPr>
          <w:trHeight w:val="1221"/>
        </w:trPr>
        <w:tc>
          <w:tcPr>
            <w:tcW w:w="4136" w:type="dxa"/>
          </w:tcPr>
          <w:p w14:paraId="1B565E11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5B638306" w14:textId="77777777" w:rsidR="001003F9" w:rsidRDefault="0058659B">
            <w:pPr>
              <w:pStyle w:val="TableParagraph"/>
              <w:spacing w:before="179"/>
              <w:rPr>
                <w:b/>
              </w:rPr>
            </w:pPr>
            <w:r>
              <w:rPr>
                <w:b/>
              </w:rPr>
              <w:t>Person(s) involved in incident</w:t>
            </w:r>
          </w:p>
        </w:tc>
        <w:tc>
          <w:tcPr>
            <w:tcW w:w="6121" w:type="dxa"/>
          </w:tcPr>
          <w:p w14:paraId="13A656A6" w14:textId="77777777" w:rsidR="001003F9" w:rsidRDefault="0058659B">
            <w:pPr>
              <w:pStyle w:val="TableParagraph"/>
              <w:spacing w:before="70"/>
              <w:ind w:right="4759"/>
            </w:pPr>
            <w:r>
              <w:t>Name:</w:t>
            </w:r>
          </w:p>
          <w:p w14:paraId="6F56CD22" w14:textId="77777777" w:rsidR="001003F9" w:rsidRDefault="0058659B">
            <w:pPr>
              <w:pStyle w:val="TableParagraph"/>
              <w:spacing w:before="39"/>
              <w:ind w:right="4759"/>
            </w:pPr>
            <w:r>
              <w:t>Telephone #:</w:t>
            </w:r>
          </w:p>
          <w:p w14:paraId="70087F58" w14:textId="77777777" w:rsidR="001003F9" w:rsidRDefault="0058659B">
            <w:pPr>
              <w:pStyle w:val="TableParagraph"/>
              <w:spacing w:before="40"/>
              <w:ind w:right="4759"/>
            </w:pPr>
            <w:r>
              <w:t>Email:</w:t>
            </w:r>
          </w:p>
          <w:p w14:paraId="110A45B0" w14:textId="77777777" w:rsidR="001003F9" w:rsidRDefault="0058659B">
            <w:pPr>
              <w:pStyle w:val="TableParagraph"/>
              <w:spacing w:before="42" w:line="237" w:lineRule="exact"/>
            </w:pPr>
            <w:r>
              <w:t>Position:</w:t>
            </w:r>
          </w:p>
        </w:tc>
      </w:tr>
      <w:tr w:rsidR="001003F9" w14:paraId="26EDCB68" w14:textId="77777777">
        <w:trPr>
          <w:trHeight w:val="755"/>
        </w:trPr>
        <w:tc>
          <w:tcPr>
            <w:tcW w:w="4136" w:type="dxa"/>
          </w:tcPr>
          <w:p w14:paraId="36ABC1F9" w14:textId="77777777" w:rsidR="001003F9" w:rsidRDefault="0058659B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6121" w:type="dxa"/>
          </w:tcPr>
          <w:p w14:paraId="763D40D9" w14:textId="77777777" w:rsidR="001003F9" w:rsidRDefault="0058659B">
            <w:pPr>
              <w:pStyle w:val="TableParagraph"/>
              <w:spacing w:line="340" w:lineRule="atLeast"/>
              <w:ind w:right="5378"/>
            </w:pPr>
            <w:r>
              <w:t>Name: Email:</w:t>
            </w:r>
          </w:p>
        </w:tc>
      </w:tr>
      <w:tr w:rsidR="001003F9" w14:paraId="3D140EA6" w14:textId="77777777">
        <w:trPr>
          <w:trHeight w:val="422"/>
        </w:trPr>
        <w:tc>
          <w:tcPr>
            <w:tcW w:w="10257" w:type="dxa"/>
            <w:gridSpan w:val="2"/>
            <w:shd w:val="clear" w:color="auto" w:fill="C45811"/>
          </w:tcPr>
          <w:p w14:paraId="0BA110F4" w14:textId="77777777" w:rsidR="001003F9" w:rsidRDefault="0058659B">
            <w:pPr>
              <w:pStyle w:val="TableParagraph"/>
              <w:spacing w:before="4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Section B: Incident Information</w:t>
            </w:r>
          </w:p>
        </w:tc>
      </w:tr>
      <w:tr w:rsidR="001003F9" w14:paraId="43403162" w14:textId="77777777">
        <w:trPr>
          <w:trHeight w:val="1115"/>
        </w:trPr>
        <w:tc>
          <w:tcPr>
            <w:tcW w:w="10257" w:type="dxa"/>
            <w:gridSpan w:val="2"/>
          </w:tcPr>
          <w:p w14:paraId="4582BE03" w14:textId="77777777" w:rsidR="001003F9" w:rsidRDefault="001003F9">
            <w:pPr>
              <w:pStyle w:val="TableParagraph"/>
              <w:spacing w:before="9"/>
              <w:ind w:left="0"/>
              <w:rPr>
                <w:rFonts w:ascii="Times New Roman"/>
                <w:b/>
                <w:sz w:val="20"/>
              </w:rPr>
            </w:pPr>
          </w:p>
          <w:p w14:paraId="43C04C69" w14:textId="77777777" w:rsidR="001003F9" w:rsidRDefault="0058659B">
            <w:pPr>
              <w:pStyle w:val="TableParagraph"/>
              <w:spacing w:line="352" w:lineRule="auto"/>
              <w:ind w:right="7669"/>
              <w:rPr>
                <w:b/>
              </w:rPr>
            </w:pPr>
            <w:r>
              <w:rPr>
                <w:b/>
                <w:u w:val="single"/>
              </w:rPr>
              <w:t>Date &amp; Time of Incident: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Location of Incident:</w:t>
            </w:r>
          </w:p>
        </w:tc>
      </w:tr>
      <w:tr w:rsidR="001003F9" w14:paraId="2F23A3C5" w14:textId="77777777">
        <w:trPr>
          <w:trHeight w:val="5464"/>
        </w:trPr>
        <w:tc>
          <w:tcPr>
            <w:tcW w:w="10257" w:type="dxa"/>
            <w:gridSpan w:val="2"/>
          </w:tcPr>
          <w:p w14:paraId="10B36342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1"/>
              </w:rPr>
            </w:pPr>
          </w:p>
          <w:p w14:paraId="4CF3889C" w14:textId="77777777" w:rsidR="001003F9" w:rsidRDefault="0058659B">
            <w:pPr>
              <w:pStyle w:val="TableParagraph"/>
              <w:rPr>
                <w:b/>
                <w:i/>
              </w:rPr>
            </w:pPr>
            <w:r>
              <w:rPr>
                <w:b/>
                <w:u w:val="single"/>
              </w:rPr>
              <w:t>Description of incident (</w:t>
            </w:r>
            <w:r>
              <w:rPr>
                <w:b/>
                <w:i/>
                <w:u w:val="single"/>
              </w:rPr>
              <w:t>provide a narrative and timeline of the incident including the following)</w:t>
            </w:r>
          </w:p>
          <w:p w14:paraId="35CC93E7" w14:textId="77777777" w:rsidR="001003F9" w:rsidRDefault="005865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01" w:line="269" w:lineRule="exact"/>
              <w:ind w:hanging="361"/>
              <w:rPr>
                <w:i/>
              </w:rPr>
            </w:pPr>
            <w:r>
              <w:rPr>
                <w:i/>
              </w:rPr>
              <w:t>What procedure(s) or activities were being performed at the time of the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incident?</w:t>
            </w:r>
          </w:p>
          <w:p w14:paraId="0452C67C" w14:textId="77777777" w:rsidR="001003F9" w:rsidRDefault="005865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</w:rPr>
              <w:t>Description of any hazardous materials being used or directly involved in t</w:t>
            </w:r>
            <w:r>
              <w:rPr>
                <w:i/>
              </w:rPr>
              <w:t>he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incident</w:t>
            </w:r>
          </w:p>
          <w:p w14:paraId="7695340C" w14:textId="77777777" w:rsidR="001003F9" w:rsidRDefault="005865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 w:line="269" w:lineRule="exact"/>
              <w:ind w:hanging="361"/>
              <w:rPr>
                <w:i/>
              </w:rPr>
            </w:pPr>
            <w:r>
              <w:rPr>
                <w:i/>
              </w:rPr>
              <w:t>Who was involved in the incident, including others present at the incident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location?</w:t>
            </w:r>
          </w:p>
          <w:p w14:paraId="54FAA89E" w14:textId="77777777" w:rsidR="001003F9" w:rsidRDefault="0058659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</w:rPr>
              <w:t>Was there an equipment failure, uncontrolled material release or other catastrophic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event?</w:t>
            </w:r>
          </w:p>
        </w:tc>
      </w:tr>
    </w:tbl>
    <w:p w14:paraId="054E8567" w14:textId="77777777" w:rsidR="001003F9" w:rsidRDefault="001003F9">
      <w:pPr>
        <w:spacing w:line="269" w:lineRule="exact"/>
        <w:sectPr w:rsidR="001003F9">
          <w:headerReference w:type="default" r:id="rId7"/>
          <w:footerReference w:type="default" r:id="rId8"/>
          <w:type w:val="continuous"/>
          <w:pgSz w:w="12240" w:h="15840"/>
          <w:pgMar w:top="1840" w:right="860" w:bottom="1240" w:left="900" w:header="720" w:footer="1050" w:gutter="0"/>
          <w:pgNumType w:start="1"/>
          <w:cols w:space="720"/>
        </w:sectPr>
      </w:pPr>
    </w:p>
    <w:p w14:paraId="306062D0" w14:textId="77777777" w:rsidR="001003F9" w:rsidRDefault="001003F9">
      <w:pPr>
        <w:pStyle w:val="BodyText"/>
        <w:rPr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7"/>
      </w:tblGrid>
      <w:tr w:rsidR="001003F9" w14:paraId="5A3296AB" w14:textId="77777777">
        <w:trPr>
          <w:trHeight w:val="3713"/>
        </w:trPr>
        <w:tc>
          <w:tcPr>
            <w:tcW w:w="10257" w:type="dxa"/>
          </w:tcPr>
          <w:p w14:paraId="7CBB8759" w14:textId="77777777" w:rsidR="001003F9" w:rsidRDefault="0058659B">
            <w:pPr>
              <w:pStyle w:val="TableParagraph"/>
              <w:spacing w:before="40"/>
              <w:rPr>
                <w:b/>
              </w:rPr>
            </w:pPr>
            <w:r>
              <w:rPr>
                <w:b/>
                <w:u w:val="single"/>
              </w:rPr>
              <w:t>Description of emergency response</w:t>
            </w:r>
          </w:p>
          <w:p w14:paraId="41444D9B" w14:textId="77777777" w:rsidR="001003F9" w:rsidRDefault="0058659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00"/>
              <w:ind w:hanging="361"/>
              <w:rPr>
                <w:i/>
              </w:rPr>
            </w:pPr>
            <w:r>
              <w:rPr>
                <w:i/>
              </w:rPr>
              <w:t>Describe the emergency procedure implemented during the incident, including a</w:t>
            </w:r>
            <w:r>
              <w:rPr>
                <w:i/>
                <w:spacing w:val="-19"/>
              </w:rPr>
              <w:t xml:space="preserve"> </w:t>
            </w:r>
            <w:r>
              <w:rPr>
                <w:i/>
              </w:rPr>
              <w:t>timeline</w:t>
            </w:r>
          </w:p>
          <w:p w14:paraId="7461F8EA" w14:textId="77777777" w:rsidR="001003F9" w:rsidRDefault="0058659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" w:line="269" w:lineRule="exact"/>
              <w:ind w:hanging="361"/>
              <w:rPr>
                <w:i/>
              </w:rPr>
            </w:pPr>
            <w:r>
              <w:rPr>
                <w:i/>
              </w:rPr>
              <w:t>Immediate actions taken to mitigate injury, property damage and/or environmental</w:t>
            </w:r>
            <w:r>
              <w:rPr>
                <w:i/>
                <w:spacing w:val="-24"/>
              </w:rPr>
              <w:t xml:space="preserve"> </w:t>
            </w:r>
            <w:r>
              <w:rPr>
                <w:i/>
              </w:rPr>
              <w:t>consequence</w:t>
            </w:r>
          </w:p>
          <w:p w14:paraId="6D971F64" w14:textId="77777777" w:rsidR="001003F9" w:rsidRDefault="0058659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i/>
              </w:rPr>
            </w:pPr>
            <w:r>
              <w:rPr>
                <w:i/>
              </w:rPr>
              <w:t>Emergency personnel contacted and their phone numbers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EHS, ambulance, police,</w:t>
            </w:r>
            <w:r>
              <w:rPr>
                <w:i/>
                <w:spacing w:val="-20"/>
              </w:rPr>
              <w:t xml:space="preserve"> </w:t>
            </w:r>
            <w:r>
              <w:rPr>
                <w:i/>
              </w:rPr>
              <w:t>fire)</w:t>
            </w:r>
          </w:p>
          <w:p w14:paraId="599C3F3B" w14:textId="77777777" w:rsidR="001003F9" w:rsidRDefault="0058659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i/>
              </w:rPr>
            </w:pPr>
            <w:r>
              <w:rPr>
                <w:i/>
              </w:rPr>
              <w:t>Emergency personnel who responded to the incident and information provided to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</w:rPr>
              <w:t>them</w:t>
            </w:r>
          </w:p>
        </w:tc>
      </w:tr>
      <w:tr w:rsidR="001003F9" w14:paraId="4609E256" w14:textId="77777777">
        <w:trPr>
          <w:trHeight w:val="654"/>
        </w:trPr>
        <w:tc>
          <w:tcPr>
            <w:tcW w:w="10257" w:type="dxa"/>
            <w:shd w:val="clear" w:color="auto" w:fill="C45811"/>
          </w:tcPr>
          <w:p w14:paraId="61CB0EF6" w14:textId="77777777" w:rsidR="001003F9" w:rsidRDefault="0058659B">
            <w:pPr>
              <w:pStyle w:val="TableParagraph"/>
              <w:spacing w:before="5" w:line="326" w:lineRule="exact"/>
              <w:rPr>
                <w:b/>
                <w:i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Section C: Hazardous Materials, Equipment or Experimental Procedure Information. </w:t>
            </w:r>
            <w:r>
              <w:rPr>
                <w:b/>
                <w:i/>
                <w:color w:val="FFFFFF"/>
                <w:sz w:val="28"/>
              </w:rPr>
              <w:t>I</w:t>
            </w:r>
            <w:r>
              <w:rPr>
                <w:b/>
                <w:i/>
                <w:color w:val="FFFFFF"/>
                <w:sz w:val="28"/>
              </w:rPr>
              <w:t>f not applicable, proceed to Section D.</w:t>
            </w:r>
          </w:p>
        </w:tc>
      </w:tr>
      <w:tr w:rsidR="001003F9" w14:paraId="38E53D9F" w14:textId="77777777">
        <w:trPr>
          <w:trHeight w:val="2842"/>
        </w:trPr>
        <w:tc>
          <w:tcPr>
            <w:tcW w:w="10257" w:type="dxa"/>
          </w:tcPr>
          <w:p w14:paraId="043CD776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1"/>
              </w:rPr>
            </w:pPr>
          </w:p>
          <w:p w14:paraId="2D2271A8" w14:textId="77777777" w:rsidR="001003F9" w:rsidRDefault="0058659B">
            <w:pPr>
              <w:pStyle w:val="TableParagraph"/>
              <w:rPr>
                <w:b/>
                <w:i/>
              </w:rPr>
            </w:pPr>
            <w:r>
              <w:rPr>
                <w:b/>
                <w:u w:val="single"/>
              </w:rPr>
              <w:t xml:space="preserve">Nature of the incident </w:t>
            </w:r>
            <w:r>
              <w:rPr>
                <w:b/>
                <w:i/>
                <w:u w:val="single"/>
              </w:rPr>
              <w:t>(Check all that apply and describe in the blank space)</w:t>
            </w:r>
          </w:p>
          <w:p w14:paraId="1D6EFED1" w14:textId="77777777" w:rsidR="001003F9" w:rsidRDefault="0058659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2875"/>
              </w:tabs>
              <w:spacing w:before="191"/>
              <w:ind w:hanging="246"/>
              <w:rPr>
                <w:rFonts w:ascii="Times New Roman" w:hAnsi="Times New Roman"/>
                <w:sz w:val="24"/>
              </w:rPr>
            </w:pPr>
            <w:r>
              <w:t>Injury</w:t>
            </w:r>
            <w:r>
              <w:tab/>
            </w:r>
            <w:r>
              <w:rPr>
                <w:rFonts w:ascii="Times New Roman" w:hAnsi="Times New Roman"/>
                <w:sz w:val="24"/>
              </w:rPr>
              <w:t>Describe:</w:t>
            </w:r>
          </w:p>
          <w:p w14:paraId="46326806" w14:textId="77777777" w:rsidR="001003F9" w:rsidRDefault="0058659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2894"/>
              </w:tabs>
              <w:spacing w:before="40"/>
              <w:ind w:hanging="246"/>
              <w:rPr>
                <w:rFonts w:ascii="Times New Roman" w:hAnsi="Times New Roman"/>
                <w:sz w:val="24"/>
              </w:rPr>
            </w:pPr>
            <w:r>
              <w:t>Exposure</w:t>
            </w:r>
            <w:r>
              <w:tab/>
            </w:r>
            <w:r>
              <w:rPr>
                <w:rFonts w:ascii="Times New Roman" w:hAnsi="Times New Roman"/>
                <w:sz w:val="24"/>
              </w:rPr>
              <w:t>Describe:</w:t>
            </w:r>
          </w:p>
          <w:p w14:paraId="16CD8EB1" w14:textId="77777777" w:rsidR="001003F9" w:rsidRDefault="0058659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2901"/>
              </w:tabs>
              <w:spacing w:before="41"/>
              <w:ind w:hanging="246"/>
              <w:rPr>
                <w:rFonts w:ascii="Times New Roman" w:hAnsi="Times New Roman"/>
                <w:sz w:val="24"/>
              </w:rPr>
            </w:pPr>
            <w:r>
              <w:t>Property</w:t>
            </w:r>
            <w:r>
              <w:rPr>
                <w:spacing w:val="-2"/>
              </w:rPr>
              <w:t xml:space="preserve"> </w:t>
            </w:r>
            <w:r>
              <w:t>Damage</w:t>
            </w:r>
            <w:r>
              <w:tab/>
            </w:r>
            <w:r>
              <w:rPr>
                <w:rFonts w:ascii="Times New Roman" w:hAnsi="Times New Roman"/>
                <w:sz w:val="24"/>
              </w:rPr>
              <w:t>Describe:</w:t>
            </w:r>
          </w:p>
          <w:p w14:paraId="66E7CDFA" w14:textId="77777777" w:rsidR="001003F9" w:rsidRDefault="0058659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2880"/>
              </w:tabs>
              <w:spacing w:before="39"/>
              <w:ind w:hanging="246"/>
              <w:rPr>
                <w:rFonts w:ascii="Times New Roman" w:hAnsi="Times New Roman"/>
                <w:sz w:val="24"/>
              </w:rPr>
            </w:pPr>
            <w:r>
              <w:t>Spill</w:t>
            </w:r>
            <w:r>
              <w:tab/>
            </w:r>
            <w:r>
              <w:rPr>
                <w:rFonts w:ascii="Times New Roman" w:hAnsi="Times New Roman"/>
                <w:sz w:val="24"/>
              </w:rPr>
              <w:t>Describe:</w:t>
            </w:r>
          </w:p>
          <w:p w14:paraId="65D5DA11" w14:textId="77777777" w:rsidR="001003F9" w:rsidRDefault="0058659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2923"/>
              </w:tabs>
              <w:spacing w:before="41"/>
              <w:ind w:hanging="246"/>
              <w:rPr>
                <w:rFonts w:ascii="Times New Roman" w:hAnsi="Times New Roman"/>
                <w:sz w:val="24"/>
              </w:rPr>
            </w:pPr>
            <w:r>
              <w:t>Equipment</w:t>
            </w:r>
            <w:r>
              <w:rPr>
                <w:spacing w:val="-3"/>
              </w:rPr>
              <w:t xml:space="preserve"> </w:t>
            </w:r>
            <w:r>
              <w:t>Failure</w:t>
            </w:r>
            <w:r>
              <w:tab/>
            </w:r>
            <w:r>
              <w:rPr>
                <w:rFonts w:ascii="Times New Roman" w:hAnsi="Times New Roman"/>
                <w:sz w:val="24"/>
              </w:rPr>
              <w:t>Describe:</w:t>
            </w:r>
          </w:p>
          <w:p w14:paraId="581BADBE" w14:textId="77777777" w:rsidR="001003F9" w:rsidRDefault="0058659B">
            <w:pPr>
              <w:pStyle w:val="TableParagraph"/>
              <w:numPr>
                <w:ilvl w:val="0"/>
                <w:numId w:val="3"/>
              </w:numPr>
              <w:tabs>
                <w:tab w:val="left" w:pos="642"/>
                <w:tab w:val="left" w:pos="2906"/>
              </w:tabs>
              <w:spacing w:before="41"/>
              <w:ind w:hanging="246"/>
              <w:rPr>
                <w:rFonts w:ascii="Times New Roman" w:hAnsi="Times New Roman"/>
                <w:sz w:val="24"/>
              </w:rPr>
            </w:pPr>
            <w:r>
              <w:t>Other</w:t>
            </w:r>
            <w:r>
              <w:tab/>
            </w:r>
            <w:r>
              <w:rPr>
                <w:rFonts w:ascii="Times New Roman" w:hAnsi="Times New Roman"/>
                <w:sz w:val="24"/>
              </w:rPr>
              <w:t>Describe:</w:t>
            </w:r>
          </w:p>
        </w:tc>
      </w:tr>
      <w:tr w:rsidR="001003F9" w14:paraId="45DEC56F" w14:textId="77777777">
        <w:trPr>
          <w:trHeight w:val="2303"/>
        </w:trPr>
        <w:tc>
          <w:tcPr>
            <w:tcW w:w="10257" w:type="dxa"/>
          </w:tcPr>
          <w:p w14:paraId="4D79D04E" w14:textId="77777777" w:rsidR="001003F9" w:rsidRDefault="0058659B">
            <w:pPr>
              <w:pStyle w:val="TableParagraph"/>
              <w:spacing w:before="81"/>
              <w:rPr>
                <w:b/>
                <w:i/>
              </w:rPr>
            </w:pPr>
            <w:r>
              <w:rPr>
                <w:b/>
                <w:u w:val="single"/>
              </w:rPr>
              <w:t xml:space="preserve">Type of hazard involved in the incident </w:t>
            </w:r>
            <w:r>
              <w:rPr>
                <w:b/>
                <w:i/>
                <w:u w:val="single"/>
              </w:rPr>
              <w:t>(Check all that apply and list the hazard in the blank space)</w:t>
            </w:r>
          </w:p>
          <w:p w14:paraId="55392E7B" w14:textId="77777777" w:rsidR="001003F9" w:rsidRDefault="0058659B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  <w:tab w:val="left" w:pos="1936"/>
              </w:tabs>
              <w:spacing w:before="203"/>
              <w:ind w:hanging="246"/>
            </w:pPr>
            <w:r>
              <w:t>Chemical</w:t>
            </w:r>
            <w:r>
              <w:tab/>
              <w:t>List</w:t>
            </w:r>
            <w:r>
              <w:rPr>
                <w:spacing w:val="-1"/>
              </w:rPr>
              <w:t xml:space="preserve"> </w:t>
            </w:r>
            <w:r>
              <w:t>Hazard:</w:t>
            </w:r>
          </w:p>
          <w:p w14:paraId="0DB8FEFA" w14:textId="77777777" w:rsidR="001003F9" w:rsidRDefault="0058659B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  <w:tab w:val="left" w:pos="1948"/>
              </w:tabs>
              <w:spacing w:before="78"/>
              <w:ind w:hanging="246"/>
            </w:pPr>
            <w:r>
              <w:t>Physical</w:t>
            </w:r>
            <w:r>
              <w:tab/>
              <w:t>List</w:t>
            </w:r>
            <w:r>
              <w:rPr>
                <w:spacing w:val="-1"/>
              </w:rPr>
              <w:t xml:space="preserve"> </w:t>
            </w:r>
            <w:r>
              <w:t>Hazard:</w:t>
            </w:r>
          </w:p>
          <w:p w14:paraId="0D1A6B94" w14:textId="77777777" w:rsidR="001003F9" w:rsidRDefault="0058659B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  <w:tab w:val="left" w:pos="1948"/>
              </w:tabs>
              <w:spacing w:before="80"/>
              <w:ind w:hanging="246"/>
            </w:pPr>
            <w:r>
              <w:t>Biological</w:t>
            </w:r>
            <w:r>
              <w:tab/>
              <w:t>List</w:t>
            </w:r>
            <w:r>
              <w:rPr>
                <w:spacing w:val="-1"/>
              </w:rPr>
              <w:t xml:space="preserve"> </w:t>
            </w:r>
            <w:r>
              <w:t>Hazard:</w:t>
            </w:r>
          </w:p>
          <w:p w14:paraId="499DCD6E" w14:textId="77777777" w:rsidR="001003F9" w:rsidRDefault="0058659B">
            <w:pPr>
              <w:pStyle w:val="TableParagraph"/>
              <w:numPr>
                <w:ilvl w:val="0"/>
                <w:numId w:val="2"/>
              </w:numPr>
              <w:tabs>
                <w:tab w:val="left" w:pos="642"/>
                <w:tab w:val="left" w:pos="1951"/>
              </w:tabs>
              <w:spacing w:before="78"/>
              <w:ind w:hanging="246"/>
            </w:pPr>
            <w:r>
              <w:t>Other</w:t>
            </w:r>
            <w:r>
              <w:tab/>
              <w:t>List</w:t>
            </w:r>
            <w:r>
              <w:rPr>
                <w:spacing w:val="-1"/>
              </w:rPr>
              <w:t xml:space="preserve"> </w:t>
            </w:r>
            <w:r>
              <w:t>Hazard:</w:t>
            </w:r>
          </w:p>
        </w:tc>
      </w:tr>
      <w:tr w:rsidR="001003F9" w14:paraId="0C0675F1" w14:textId="77777777">
        <w:trPr>
          <w:trHeight w:val="2714"/>
        </w:trPr>
        <w:tc>
          <w:tcPr>
            <w:tcW w:w="10257" w:type="dxa"/>
          </w:tcPr>
          <w:p w14:paraId="0E491050" w14:textId="77777777" w:rsidR="001003F9" w:rsidRDefault="001003F9">
            <w:pPr>
              <w:pStyle w:val="TableParagraph"/>
              <w:spacing w:before="1"/>
              <w:ind w:left="0"/>
              <w:rPr>
                <w:rFonts w:ascii="Times New Roman"/>
                <w:b/>
                <w:sz w:val="21"/>
              </w:rPr>
            </w:pPr>
          </w:p>
          <w:p w14:paraId="24039080" w14:textId="77777777" w:rsidR="001003F9" w:rsidRDefault="0058659B">
            <w:pPr>
              <w:pStyle w:val="TableParagraph"/>
              <w:ind w:right="517"/>
              <w:rPr>
                <w:b/>
              </w:rPr>
            </w:pPr>
            <w:r>
              <w:rPr>
                <w:b/>
                <w:u w:val="single"/>
              </w:rPr>
              <w:t>If incident resulted in personnel injury, illness or exposure to a hazardous material provide the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following information:</w:t>
            </w:r>
          </w:p>
          <w:p w14:paraId="37CB4442" w14:textId="77777777" w:rsidR="001003F9" w:rsidRDefault="0058659B">
            <w:pPr>
              <w:pStyle w:val="TableParagraph"/>
              <w:spacing w:before="58"/>
              <w:ind w:left="516"/>
            </w:pPr>
            <w:r>
              <w:rPr>
                <w:u w:val="single"/>
              </w:rPr>
              <w:t>Description of the personal protective equipment in use at the time of the incident.</w:t>
            </w:r>
          </w:p>
        </w:tc>
      </w:tr>
    </w:tbl>
    <w:p w14:paraId="6EE7497B" w14:textId="77777777" w:rsidR="001003F9" w:rsidRDefault="001003F9">
      <w:pPr>
        <w:sectPr w:rsidR="001003F9">
          <w:pgSz w:w="12240" w:h="15840"/>
          <w:pgMar w:top="1840" w:right="860" w:bottom="1240" w:left="900" w:header="720" w:footer="1050" w:gutter="0"/>
          <w:cols w:space="720"/>
        </w:sectPr>
      </w:pPr>
    </w:p>
    <w:p w14:paraId="39FAF6F5" w14:textId="2D05FD71" w:rsidR="001003F9" w:rsidRDefault="00CE054D">
      <w:pPr>
        <w:pStyle w:val="BodyText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4C16F735" wp14:editId="5E137F42">
                <wp:simplePos x="0" y="0"/>
                <wp:positionH relativeFrom="page">
                  <wp:posOffset>711835</wp:posOffset>
                </wp:positionH>
                <wp:positionV relativeFrom="page">
                  <wp:posOffset>6885305</wp:posOffset>
                </wp:positionV>
                <wp:extent cx="153797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79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6D770" id="Line 2" o:spid="_x0000_s1026" style="position:absolute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05pt,542.15pt" to="177.15pt,5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qaygEAAIMDAAAOAAAAZHJzL2Uyb0RvYy54bWysU8GO2yAQvVfqPyDujZ1UzW6tOHtIur2k&#10;baTdfsAEsI2KGQQkdv6+A07SbXtbrQ8ImJnHm/fGq4exN+ykfNBoaz6flZwpK1Bq29b85/Pjh3vO&#10;QgQrwaBVNT+rwB/W79+tBlepBXZopPKMQGyoBlfzLkZXFUUQneohzNApS8EGfQ+Rjr4tpIeB0HtT&#10;LMpyWQzopfMoVAh0u52CfJ3xm0aJ+KNpgorM1Jy4xbz6vB7SWqxXULUeXKfFhQa8gkUP2tKjN6gt&#10;RGBHr/+D6rXwGLCJM4F9gU2jhco9UDfz8p9unjpwKvdC4gR3kym8Haz4ftp7pmXNySgLPVm001ax&#10;RVJmcKGihI3d+9SbGO2T26H4FZjFTQe2VZnh89lR2TxVFH+VpENwhH8YvqGkHDhGzDKNje8TJAnA&#10;xuzG+eaGGiMTdDn/9PHu8x2ZJq6xAqprofMhflXYs7SpuSHOGRhOuxATEaiuKekdi4/amGy2sWwg&#10;8HK5vM8VAY2WKZrygm8PG+PZCdK85C+3RZGXaQl6C6Gb8nJomiSPRyvzM50C+eWyj6DNtCdaxl5k&#10;SspMGh9Qnvf+Kh85nflfpjKN0stzrv7z76x/AwAA//8DAFBLAwQUAAYACAAAACEAAz16dN8AAAAN&#10;AQAADwAAAGRycy9kb3ducmV2LnhtbEyPQUvDQBCF74L/YRnBm92krVJjNkUEoQiKttLzNjsm0d3Z&#10;kN02a3+904Po7b2Zx5tvymVyVhxwCJ0nBfkkA4FUe9NRo+B983i1ABGiJqOtJ1TwjQGW1flZqQvj&#10;R3rDwzo2gksoFFpBG2NfSBnqFp0OE98j8e7DD05HtkMjzaBHLndWTrPsRjrdEV9odY8PLdZf671T&#10;MB9X6fZpu3pJm/Bp5fP2mL82R6UuL9L9HYiIKf6F4YTP6FAx087vyQRh2efTnKMsssV8BoIjs+uT&#10;2P2OZFXK/19UPwAAAP//AwBQSwECLQAUAAYACAAAACEAtoM4kv4AAADhAQAAEwAAAAAAAAAAAAAA&#10;AAAAAAAAW0NvbnRlbnRfVHlwZXNdLnhtbFBLAQItABQABgAIAAAAIQA4/SH/1gAAAJQBAAALAAAA&#10;AAAAAAAAAAAAAC8BAABfcmVscy8ucmVsc1BLAQItABQABgAIAAAAIQA8bEqaygEAAIMDAAAOAAAA&#10;AAAAAAAAAAAAAC4CAABkcnMvZTJvRG9jLnhtbFBLAQItABQABgAIAAAAIQADPXp03wAAAA0BAAAP&#10;AAAAAAAAAAAAAAAAACQEAABkcnMvZG93bnJldi54bWxQSwUGAAAAAAQABADzAAAAMAUAAAAA&#10;" strokeweight=".84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7"/>
      </w:tblGrid>
      <w:tr w:rsidR="001003F9" w14:paraId="100A36B3" w14:textId="77777777">
        <w:trPr>
          <w:trHeight w:val="5676"/>
        </w:trPr>
        <w:tc>
          <w:tcPr>
            <w:tcW w:w="10257" w:type="dxa"/>
          </w:tcPr>
          <w:p w14:paraId="6BE0F7D5" w14:textId="77777777" w:rsidR="001003F9" w:rsidRDefault="0058659B">
            <w:pPr>
              <w:pStyle w:val="TableParagraph"/>
              <w:spacing w:before="40"/>
              <w:ind w:left="540"/>
            </w:pPr>
            <w:r>
              <w:rPr>
                <w:u w:val="single"/>
              </w:rPr>
              <w:t>Description of injury, illness or exposure, including parts of the body</w:t>
            </w:r>
          </w:p>
          <w:p w14:paraId="3090969F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5EF2F7F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3FDFDE5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3201FD1B" w14:textId="77777777" w:rsidR="001003F9" w:rsidRDefault="0058659B">
            <w:pPr>
              <w:pStyle w:val="TableParagraph"/>
              <w:spacing w:before="172"/>
              <w:ind w:left="468"/>
            </w:pPr>
            <w:r>
              <w:rPr>
                <w:u w:val="single"/>
              </w:rPr>
              <w:t>Description of any medical surveillance provided or recommended after the incident</w:t>
            </w:r>
          </w:p>
          <w:p w14:paraId="1157B028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C0D9C9C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613E01B5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22D47278" w14:textId="77777777" w:rsidR="001003F9" w:rsidRDefault="001003F9">
            <w:pPr>
              <w:pStyle w:val="TableParagraph"/>
              <w:spacing w:before="7"/>
              <w:ind w:left="0"/>
              <w:rPr>
                <w:rFonts w:ascii="Times New Roman"/>
                <w:b/>
                <w:sz w:val="24"/>
              </w:rPr>
            </w:pPr>
          </w:p>
          <w:p w14:paraId="4B3826C8" w14:textId="77777777" w:rsidR="001003F9" w:rsidRDefault="0058659B">
            <w:pPr>
              <w:pStyle w:val="TableParagraph"/>
              <w:ind w:left="396"/>
            </w:pPr>
            <w:r>
              <w:rPr>
                <w:u w:val="single"/>
              </w:rPr>
              <w:t>Description of medical treatment obtained, including:</w:t>
            </w:r>
          </w:p>
          <w:p w14:paraId="4434A18B" w14:textId="77777777" w:rsidR="001003F9" w:rsidRDefault="0058659B">
            <w:pPr>
              <w:pStyle w:val="TableParagraph"/>
              <w:spacing w:before="64"/>
              <w:ind w:left="39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Note: Please do not include any confidential medical information.</w:t>
            </w:r>
          </w:p>
          <w:p w14:paraId="32263800" w14:textId="77777777" w:rsidR="001003F9" w:rsidRDefault="001003F9">
            <w:pPr>
              <w:pStyle w:val="TableParagraph"/>
              <w:spacing w:before="5"/>
              <w:ind w:left="0"/>
              <w:rPr>
                <w:rFonts w:ascii="Times New Roman"/>
                <w:b/>
                <w:sz w:val="17"/>
              </w:rPr>
            </w:pPr>
          </w:p>
          <w:p w14:paraId="7F3F1E0E" w14:textId="77777777" w:rsidR="001003F9" w:rsidRDefault="0058659B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  <w:tab w:val="left" w:pos="1045"/>
              </w:tabs>
              <w:ind w:hanging="361"/>
            </w:pPr>
            <w:r>
              <w:rPr>
                <w:u w:val="single"/>
              </w:rPr>
              <w:t>First aid, ambulatory, clinic, hospital or other treatment and when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administered?</w:t>
            </w:r>
          </w:p>
          <w:p w14:paraId="3370F8EC" w14:textId="77777777" w:rsidR="001003F9" w:rsidRDefault="0058659B">
            <w:pPr>
              <w:pStyle w:val="TableParagraph"/>
              <w:numPr>
                <w:ilvl w:val="0"/>
                <w:numId w:val="1"/>
              </w:numPr>
              <w:tabs>
                <w:tab w:val="left" w:pos="1044"/>
                <w:tab w:val="left" w:pos="1045"/>
              </w:tabs>
              <w:spacing w:before="59"/>
              <w:ind w:hanging="361"/>
            </w:pPr>
            <w:r>
              <w:rPr>
                <w:u w:val="single"/>
              </w:rPr>
              <w:t>Who administered treatment and where was treatment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provided?</w:t>
            </w:r>
          </w:p>
        </w:tc>
      </w:tr>
      <w:tr w:rsidR="001003F9" w14:paraId="45083A97" w14:textId="77777777">
        <w:trPr>
          <w:trHeight w:val="484"/>
        </w:trPr>
        <w:tc>
          <w:tcPr>
            <w:tcW w:w="10257" w:type="dxa"/>
            <w:shd w:val="clear" w:color="auto" w:fill="C45811"/>
          </w:tcPr>
          <w:p w14:paraId="72E13702" w14:textId="77777777" w:rsidR="001003F9" w:rsidRDefault="0058659B"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Section D: Corrective Action</w:t>
            </w:r>
          </w:p>
        </w:tc>
      </w:tr>
      <w:tr w:rsidR="001003F9" w14:paraId="4A0EFC13" w14:textId="77777777">
        <w:trPr>
          <w:trHeight w:val="3843"/>
        </w:trPr>
        <w:tc>
          <w:tcPr>
            <w:tcW w:w="10257" w:type="dxa"/>
          </w:tcPr>
          <w:p w14:paraId="67BC9E3A" w14:textId="77777777" w:rsidR="001003F9" w:rsidRDefault="0058659B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  <w:u w:val="single"/>
              </w:rPr>
              <w:t>Describe measures taken to mitigate any problems identified. For measures identified but not yet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taken, please include a timeline for their implementation.</w:t>
            </w:r>
          </w:p>
        </w:tc>
      </w:tr>
      <w:tr w:rsidR="001003F9" w14:paraId="7D3E5A85" w14:textId="77777777">
        <w:trPr>
          <w:trHeight w:val="450"/>
        </w:trPr>
        <w:tc>
          <w:tcPr>
            <w:tcW w:w="10257" w:type="dxa"/>
            <w:shd w:val="clear" w:color="auto" w:fill="C45811"/>
          </w:tcPr>
          <w:p w14:paraId="3BE9390C" w14:textId="77777777" w:rsidR="001003F9" w:rsidRDefault="0058659B">
            <w:pPr>
              <w:pStyle w:val="TableParagraph"/>
              <w:spacing w:before="6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Other Information</w:t>
            </w:r>
          </w:p>
        </w:tc>
      </w:tr>
      <w:tr w:rsidR="001003F9" w14:paraId="496B5626" w14:textId="77777777">
        <w:trPr>
          <w:trHeight w:val="1501"/>
        </w:trPr>
        <w:tc>
          <w:tcPr>
            <w:tcW w:w="10257" w:type="dxa"/>
          </w:tcPr>
          <w:p w14:paraId="5C23A65D" w14:textId="77777777" w:rsidR="001003F9" w:rsidRDefault="001003F9">
            <w:pPr>
              <w:pStyle w:val="TableParagraph"/>
              <w:spacing w:before="9"/>
              <w:ind w:left="0"/>
              <w:rPr>
                <w:rFonts w:ascii="Times New Roman"/>
                <w:b/>
                <w:sz w:val="20"/>
              </w:rPr>
            </w:pPr>
          </w:p>
          <w:p w14:paraId="5EB215F9" w14:textId="77777777" w:rsidR="001003F9" w:rsidRDefault="0058659B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This laboratory incident report was prepared by:</w:t>
            </w:r>
          </w:p>
          <w:p w14:paraId="7101E9A4" w14:textId="77777777" w:rsidR="001003F9" w:rsidRDefault="001003F9">
            <w:pPr>
              <w:pStyle w:val="TableParagraph"/>
              <w:ind w:left="0"/>
              <w:rPr>
                <w:rFonts w:ascii="Times New Roman"/>
                <w:b/>
                <w:sz w:val="26"/>
              </w:rPr>
            </w:pPr>
          </w:p>
          <w:p w14:paraId="716D1FE7" w14:textId="77777777" w:rsidR="001003F9" w:rsidRDefault="0058659B">
            <w:pPr>
              <w:pStyle w:val="TableParagraph"/>
              <w:rPr>
                <w:b/>
              </w:rPr>
            </w:pPr>
            <w:r>
              <w:rPr>
                <w:b/>
                <w:u w:val="single"/>
              </w:rPr>
              <w:t>__________________________________________________________</w:t>
            </w:r>
          </w:p>
          <w:p w14:paraId="026DCD58" w14:textId="77777777" w:rsidR="001003F9" w:rsidRDefault="005865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Lab Personnel Name(s)</w:t>
            </w:r>
          </w:p>
        </w:tc>
      </w:tr>
    </w:tbl>
    <w:p w14:paraId="35D4DDF4" w14:textId="77777777" w:rsidR="0058659B" w:rsidRDefault="0058659B"/>
    <w:sectPr w:rsidR="0058659B">
      <w:pgSz w:w="12240" w:h="15840"/>
      <w:pgMar w:top="1840" w:right="860" w:bottom="1240" w:left="900" w:header="72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4F03" w14:textId="77777777" w:rsidR="0058659B" w:rsidRDefault="0058659B">
      <w:r>
        <w:separator/>
      </w:r>
    </w:p>
  </w:endnote>
  <w:endnote w:type="continuationSeparator" w:id="0">
    <w:p w14:paraId="61F36DE0" w14:textId="77777777" w:rsidR="0058659B" w:rsidRDefault="0058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B353" w14:textId="12235E9D" w:rsidR="001003F9" w:rsidRDefault="00CE054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57536" behindDoc="1" locked="0" layoutInCell="1" allowOverlap="1" wp14:anchorId="7081496A" wp14:editId="58961EAB">
              <wp:simplePos x="0" y="0"/>
              <wp:positionH relativeFrom="page">
                <wp:posOffset>621665</wp:posOffset>
              </wp:positionH>
              <wp:positionV relativeFrom="page">
                <wp:posOffset>9213850</wp:posOffset>
              </wp:positionV>
              <wp:extent cx="6576060" cy="56515"/>
              <wp:effectExtent l="0" t="0" r="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6060" cy="56515"/>
                        <a:chOff x="979" y="14510"/>
                        <a:chExt cx="10356" cy="89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979" y="14540"/>
                          <a:ext cx="1035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823A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979" y="14592"/>
                          <a:ext cx="1035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23A0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973B1" id="Group 3" o:spid="_x0000_s1026" style="position:absolute;margin-left:48.95pt;margin-top:725.5pt;width:517.8pt;height:4.45pt;z-index:-251858944;mso-position-horizontal-relative:page;mso-position-vertical-relative:page" coordorigin="979,14510" coordsize="10356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+8YwIAANcGAAAOAAAAZHJzL2Uyb0RvYy54bWzMld1u2yAUx+8n7R0Q96vtJE4TK05VpR83&#10;3Rqp3QMQjG00DAhonLz9DuCkaXYxqZOi3VjA+eCc3x/w4mbXCbRlxnIlS5xdpRgxSVXFZVPin68P&#10;32YYWUdkRYSSrMR7ZvHN8uuXRa8LNlKtEhUzCJJIW/S6xK1zukgSS1vWEXulNJNgrJXpiIOpaZLK&#10;kB6ydyIZpek06ZWptFGUWQurd9GIlyF/XTPqnuvaModEiaE2F74mfDf+mywXpGgM0S2nQxnkE1V0&#10;hEvY9JjqjjiC3gz/I1XHqVFW1e6Kqi5Rdc0pCz1AN1l61s2jUW869NIUfaOPmADtGadPp6U/tmuD&#10;eFXiCUaSdCBR2BWNPZpeNwV4PBr9otcm9gfDJ0V/WTAn53Y/b6Iz2vTfVQXpyJtTAc2uNp1PAU2j&#10;XVBgf1SA7RyisDjNr6fpFISiYMuneZZHhWgLMvqo+fUcI7Blkzwb1KPt/RCdpeN8GmNncx+YkCLu&#10;GiodKvNtwWGz7zztv/F8aYlmQSbraQ088wPPJy4ZCn34fcFhJSNLupMDSyTVqiWyYSHV614Dtyw0&#10;8CHETywI8Ve2J5QmA6UD4RNGwXJERAptrHtkqkN+UGIBdQfhyPbJukjz4OJ1lOqBCwHrpBAS9SUe&#10;z7I0DRFWCV55qzda02xWwqAtgTs4G41v09tBmw9uPvUdsW30C6aoPVwCWYVtWkaq+2HsCBdxDB0I&#10;GQ5jpBP13ahqvza+6kHtC8kO5y9eoyD7xLfwQUNSXET2+SjCu4Ds82wy+Y9VD1cfXs/wGgwvvX+e&#10;T+fhlLz/j5a/AQAA//8DAFBLAwQUAAYACAAAACEAOiG2A+EAAAANAQAADwAAAGRycy9kb3ducmV2&#10;LnhtbEyPy07DMBBF90j8gzVI7KhjQqAJcaqqAlZVJVqkip0bT5Oo8TiK3ST9e1w2sJw7R/eRLybT&#10;sgF711iSIGYRMKTS6oYqCV+794c5MOcVadVaQgkXdLAobm9ylWk70icOW1+xYEIuUxJq77uMc1fW&#10;aJSb2Q4p/I62N8qHs6+47tUYzE3LH6PomRvVUEioVYerGsvT9mwkfIxqXMbibVifjqvL9y7Z7NcC&#10;pby/m5avwDxO/g+Ga/1QHYrQ6WDPpB1rJaQvaSCD/pSIMOpKiDhOgB1+tTQFXuT8/4riBwAA//8D&#10;AFBLAQItABQABgAIAAAAIQC2gziS/gAAAOEBAAATAAAAAAAAAAAAAAAAAAAAAABbQ29udGVudF9U&#10;eXBlc10ueG1sUEsBAi0AFAAGAAgAAAAhADj9If/WAAAAlAEAAAsAAAAAAAAAAAAAAAAALwEAAF9y&#10;ZWxzLy5yZWxzUEsBAi0AFAAGAAgAAAAhALiJ77xjAgAA1wYAAA4AAAAAAAAAAAAAAAAALgIAAGRy&#10;cy9lMm9Eb2MueG1sUEsBAi0AFAAGAAgAAAAhADohtgPhAAAADQEAAA8AAAAAAAAAAAAAAAAAvQQA&#10;AGRycy9kb3ducmV2LnhtbFBLBQYAAAAABAAEAPMAAADLBQAAAAA=&#10;">
              <v:line id="Line 5" o:spid="_x0000_s1027" style="position:absolute;visibility:visible;mso-wrap-style:square" from="979,14540" to="11335,1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dpwgAAANoAAAAPAAAAZHJzL2Rvd25yZXYueG1sRI9Ba8JA&#10;FITvhf6H5RV6q5tIFInZBFuR2kMPWun5kX0mwezbkF2T+O9dodDjMDPfMFkxmVYM1LvGsoJ4FoEg&#10;Lq1uuFJw+tm9rUA4j6yxtUwKbuSgyJ+fMky1HflAw9FXIkDYpaig9r5LpXRlTQbdzHbEwTvb3qAP&#10;sq+k7nEMcNPKeRQtpcGGw0KNHX3UVF6OV6OAh+/9Nvlyp+RzZ359/I527pZKvb5MmzUIT5P/D/+1&#10;91rBAh5Xwg2Q+R0AAP//AwBQSwECLQAUAAYACAAAACEA2+H2y+4AAACFAQAAEwAAAAAAAAAAAAAA&#10;AAAAAAAAW0NvbnRlbnRfVHlwZXNdLnhtbFBLAQItABQABgAIAAAAIQBa9CxbvwAAABUBAAALAAAA&#10;AAAAAAAAAAAAAB8BAABfcmVscy8ucmVsc1BLAQItABQABgAIAAAAIQCYondpwgAAANoAAAAPAAAA&#10;AAAAAAAAAAAAAAcCAABkcnMvZG93bnJldi54bWxQSwUGAAAAAAMAAwC3AAAA9gIAAAAA&#10;" strokecolor="#823a0a" strokeweight="3pt"/>
              <v:line id="Line 4" o:spid="_x0000_s1028" style="position:absolute;visibility:visible;mso-wrap-style:square" from="979,14592" to="11335,1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acwwAAANoAAAAPAAAAZHJzL2Rvd25yZXYueG1sRI9Bi8Iw&#10;FITvC/6H8AQvoqmC4naNIoogeFhWPay3R/O2LW1eShK1/fdmQfA4zMw3zHLdmlrcyfnSsoLJOAFB&#10;nFldcq7gct6PFiB8QNZYWyYFHXlYr3ofS0y1ffAP3U8hFxHCPkUFRQhNKqXPCjLox7Yhjt6fdQZD&#10;lC6X2uEjwk0tp0kylwZLjgsFNrQtKKtON6NgdsXPWT3ZDX931dF9D7fdcVN1Sg367eYLRKA2vMOv&#10;9kErmMP/lXgD5OoJAAD//wMAUEsBAi0AFAAGAAgAAAAhANvh9svuAAAAhQEAABMAAAAAAAAAAAAA&#10;AAAAAAAAAFtDb250ZW50X1R5cGVzXS54bWxQSwECLQAUAAYACAAAACEAWvQsW78AAAAVAQAACwAA&#10;AAAAAAAAAAAAAAAfAQAAX3JlbHMvLnJlbHNQSwECLQAUAAYACAAAACEAB18mnMMAAADaAAAADwAA&#10;AAAAAAAAAAAAAAAHAgAAZHJzL2Rvd25yZXYueG1sUEsFBgAAAAADAAMAtwAAAPcCAAAAAA==&#10;" strokecolor="#823a0a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8560" behindDoc="1" locked="0" layoutInCell="1" allowOverlap="1" wp14:anchorId="2AEA5C2C" wp14:editId="037C8260">
              <wp:simplePos x="0" y="0"/>
              <wp:positionH relativeFrom="page">
                <wp:posOffset>627380</wp:posOffset>
              </wp:positionH>
              <wp:positionV relativeFrom="page">
                <wp:posOffset>9271635</wp:posOffset>
              </wp:positionV>
              <wp:extent cx="1443990" cy="1682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399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7F5A9" w14:textId="77777777" w:rsidR="001003F9" w:rsidRDefault="0058659B">
                          <w:pPr>
                            <w:spacing w:before="19"/>
                            <w:ind w:left="20"/>
                            <w:rPr>
                              <w:rFonts w:ascii="Garamon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t>Last Updated: March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A5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9.4pt;margin-top:730.05pt;width:113.7pt;height:13.25pt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n26wEAAL0DAAAOAAAAZHJzL2Uyb0RvYy54bWysU9tu2zAMfR+wfxD0vjhJu6414hRdiw4D&#10;ugvQ7gNoWbaF2aJGKbGzrx8lx2m3vQ17ESiJOjznkNpcj30n9pq8QVvI1WIphbYKK2ObQn57un9z&#10;KYUPYCvo0OpCHrSX19vXrzaDy/UaW+wqTYJBrM8HV8g2BJdnmVet7sEv0GnLlzVSD4G31GQVwcDo&#10;fZetl8uLbECqHKHS3vPp3XQptwm/rrUKX+ra6yC6QjK3kFZKaxnXbLuBvCFwrVFHGvAPLHowloue&#10;oO4ggNiR+QuqN4rQYx0WCvsM69oonTSwmtXyDzWPLTidtLA53p1s8v8PVn3efyVhqkKeSWGh5xY9&#10;6TGI9ziKdXRncD7npEfHaWHkY+5yUurdA6rvXli8bcE2+oYIh1ZDxexW8WX24umE4yNIOXzCisvA&#10;LmACGmvqo3VshmB07tLh1JlIRcWS5+dnV1d8pfhudXG5fvc2lYB8fu3Ihw8aexGDQhJ3PqHD/sGH&#10;yAbyOSUWs3hvui51v7O/HXBiPEnsI+GJehjLMdmUpEVlJVYHlkM4zRT/AQ5apJ9SDDxPhfQ/dkBa&#10;iu6jZUvi8M0BzUE5B2AVPy1kkGIKb8M0pDtHpmkZeTLd4g3bVpuk6JnFkS7PSBJ6nOc4hC/3Kev5&#10;121/AQAA//8DAFBLAwQUAAYACAAAACEAZejW2uAAAAAMAQAADwAAAGRycy9kb3ducmV2LnhtbEyP&#10;PU/DMBCGdyT+g3VIbNRpqKw0xKkqBBMSIg0DoxO7idX4HGK3Df++14mO74fee67YzG5gJzMF61HC&#10;cpEAM9h6bbGT8F2/P2XAQlSo1eDRSPgzATbl/V2hcu3PWJnTLnaMRjDkSkIf45hzHtreOBUWfjRI&#10;2d5PTkWSU8f1pM407gaeJongTlmkC70azWtv2sPu6CRsf7B6s7+fzVe1r2xdrxP8EAcpHx/m7Quw&#10;aOb4X4YrPqFDSUyNP6IObJCwzog8kr8SyRIYNZ5TkQJrrlYmBPCy4LdPlBcAAAD//wMAUEsBAi0A&#10;FAAGAAgAAAAhALaDOJL+AAAA4QEAABMAAAAAAAAAAAAAAAAAAAAAAFtDb250ZW50X1R5cGVzXS54&#10;bWxQSwECLQAUAAYACAAAACEAOP0h/9YAAACUAQAACwAAAAAAAAAAAAAAAAAvAQAAX3JlbHMvLnJl&#10;bHNQSwECLQAUAAYACAAAACEA9q759usBAAC9AwAADgAAAAAAAAAAAAAAAAAuAgAAZHJzL2Uyb0Rv&#10;Yy54bWxQSwECLQAUAAYACAAAACEAZejW2uAAAAAMAQAADwAAAAAAAAAAAAAAAABFBAAAZHJzL2Rv&#10;d25yZXYueG1sUEsFBgAAAAAEAAQA8wAAAFIFAAAAAA==&#10;" filled="f" stroked="f">
              <v:textbox inset="0,0,0,0">
                <w:txbxContent>
                  <w:p w14:paraId="61B7F5A9" w14:textId="77777777" w:rsidR="001003F9" w:rsidRDefault="0058659B">
                    <w:pPr>
                      <w:spacing w:before="19"/>
                      <w:ind w:left="20"/>
                      <w:rPr>
                        <w:rFonts w:ascii="Garamond"/>
                        <w:b/>
                        <w:sz w:val="20"/>
                      </w:rPr>
                    </w:pPr>
                    <w:r>
                      <w:rPr>
                        <w:rFonts w:ascii="Garamond"/>
                        <w:b/>
                        <w:sz w:val="20"/>
                      </w:rPr>
                      <w:t>Last Updated: March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59584" behindDoc="1" locked="0" layoutInCell="1" allowOverlap="1" wp14:anchorId="7BDED6C7" wp14:editId="78BD835E">
              <wp:simplePos x="0" y="0"/>
              <wp:positionH relativeFrom="page">
                <wp:posOffset>6808470</wp:posOffset>
              </wp:positionH>
              <wp:positionV relativeFrom="page">
                <wp:posOffset>9271635</wp:posOffset>
              </wp:positionV>
              <wp:extent cx="40894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3B423" w14:textId="77777777" w:rsidR="001003F9" w:rsidRDefault="0058659B">
                          <w:pPr>
                            <w:spacing w:before="19"/>
                            <w:ind w:left="20"/>
                            <w:rPr>
                              <w:rFonts w:ascii="Garamond"/>
                              <w:b/>
                              <w:sz w:val="20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DED6C7" id="Text Box 1" o:spid="_x0000_s1028" type="#_x0000_t202" style="position:absolute;margin-left:536.1pt;margin-top:730.05pt;width:32.2pt;height:13.25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Hw6AEAALwDAAAOAAAAZHJzL2Uyb0RvYy54bWysU9tu1DAQfUfiHyy/s8muSlmizValVRFS&#10;uUgtH+A4dmKReMzYu8ny9YydZCnwVvXFGs/l+MyZ8e5q7Dt2VOgN2JKvVzlnykqojW1K/v3x7s2W&#10;Mx+ErUUHVpX8pDy/2r9+tRtcoTbQQlcrZARifTG4krchuCLLvGxVL/wKnLIU1IC9CHTFJqtRDITe&#10;d9kmzy+zAbB2CFJ5T97bKcj3CV9rJcNXrb0KrCs5cQvpxHRW8cz2O1E0KFxr5ExDPINFL4ylR89Q&#10;tyIIdkDzH1RvJIIHHVYS+gy0NlKlHqibdf5PNw+tcCr1QuJ4d5bJvxys/HL8hszUJd9wZkVPI3pU&#10;Y2AfYGTrqM7gfEFJD47SwkhumnLq1Lt7kD88s3DTCtuoa0QYWiVqYpcqsyelE46PINXwGWp6RhwC&#10;JKBRYx+lIzEYodOUTufJRCqSnBf59v0FRSSF1pfbzbu3kVsmiqXYoQ8fFfQsGiVHGnwCF8d7H6bU&#10;JSW+ZeHOdF0afmf/chBm9CTyke/EPIzVOKs0a1JBfaJuEKaVoi9ARgv4i7OB1qnk/udBoOKs+2RJ&#10;kbh7i4GLUS2GsJJKSx44m8ybMO3owaFpWkKeNLdwTappkzqK8k4sZrq0IkmTeZ3jDj69p6w/n27/&#10;GwAA//8DAFBLAwQUAAYACAAAACEAsY/zpOEAAAAPAQAADwAAAGRycy9kb3ducmV2LnhtbEyPwU7D&#10;MBBE70j8g7VI3KidgEIJcaoKwQkJkYYDRyd2E6vxOsRuG/6ezYneZnZHs2+LzewGdjJTsB4lJCsB&#10;zGDrtcVOwlf9drcGFqJCrQaPRsKvCbApr68KlWt/xsqcdrFjVIIhVxL6GMec89D2xqmw8qNB2u39&#10;5FQkO3VcT+pM5W7gqRAZd8oiXejVaF560x52Rydh+43Vq/35aD6rfWXr+knge3aQ8vZm3j4Di2aO&#10;/2FY8AkdSmJq/BF1YAN58ZimlCX1kIkE2JJJ7rMMWLPM1qR4WfDLP8o/AAAA//8DAFBLAQItABQA&#10;BgAIAAAAIQC2gziS/gAAAOEBAAATAAAAAAAAAAAAAAAAAAAAAABbQ29udGVudF9UeXBlc10ueG1s&#10;UEsBAi0AFAAGAAgAAAAhADj9If/WAAAAlAEAAAsAAAAAAAAAAAAAAAAALwEAAF9yZWxzLy5yZWxz&#10;UEsBAi0AFAAGAAgAAAAhAE4hofDoAQAAvAMAAA4AAAAAAAAAAAAAAAAALgIAAGRycy9lMm9Eb2Mu&#10;eG1sUEsBAi0AFAAGAAgAAAAhALGP86ThAAAADwEAAA8AAAAAAAAAAAAAAAAAQgQAAGRycy9kb3du&#10;cmV2LnhtbFBLBQYAAAAABAAEAPMAAABQBQAAAAA=&#10;" filled="f" stroked="f">
              <v:textbox inset="0,0,0,0">
                <w:txbxContent>
                  <w:p w14:paraId="7873B423" w14:textId="77777777" w:rsidR="001003F9" w:rsidRDefault="0058659B">
                    <w:pPr>
                      <w:spacing w:before="19"/>
                      <w:ind w:left="20"/>
                      <w:rPr>
                        <w:rFonts w:ascii="Garamond"/>
                        <w:b/>
                        <w:sz w:val="20"/>
                      </w:rPr>
                    </w:pPr>
                    <w:r>
                      <w:rPr>
                        <w:rFonts w:ascii="Garamond"/>
                        <w:b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C2511" w14:textId="77777777" w:rsidR="0058659B" w:rsidRDefault="0058659B">
      <w:r>
        <w:separator/>
      </w:r>
    </w:p>
  </w:footnote>
  <w:footnote w:type="continuationSeparator" w:id="0">
    <w:p w14:paraId="7C663014" w14:textId="77777777" w:rsidR="0058659B" w:rsidRDefault="0058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8547" w14:textId="28DE2953" w:rsidR="001003F9" w:rsidRDefault="0058659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455488" behindDoc="1" locked="0" layoutInCell="1" allowOverlap="1" wp14:anchorId="4794726E" wp14:editId="24F6CF2A">
          <wp:simplePos x="0" y="0"/>
          <wp:positionH relativeFrom="page">
            <wp:posOffset>708659</wp:posOffset>
          </wp:positionH>
          <wp:positionV relativeFrom="page">
            <wp:posOffset>457263</wp:posOffset>
          </wp:positionV>
          <wp:extent cx="2397760" cy="7237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7760" cy="723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054D">
      <w:rPr>
        <w:noProof/>
      </w:rPr>
      <mc:AlternateContent>
        <mc:Choice Requires="wps">
          <w:drawing>
            <wp:anchor distT="0" distB="0" distL="114300" distR="114300" simplePos="0" relativeHeight="251456512" behindDoc="1" locked="0" layoutInCell="1" allowOverlap="1" wp14:anchorId="2B7632A2" wp14:editId="3D455BC3">
              <wp:simplePos x="0" y="0"/>
              <wp:positionH relativeFrom="page">
                <wp:posOffset>3546475</wp:posOffset>
              </wp:positionH>
              <wp:positionV relativeFrom="page">
                <wp:posOffset>572135</wp:posOffset>
              </wp:positionV>
              <wp:extent cx="3193415" cy="50101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E2857B" w14:textId="77777777" w:rsidR="001003F9" w:rsidRDefault="0058659B">
                          <w:pPr>
                            <w:spacing w:before="19"/>
                            <w:ind w:left="898" w:right="1" w:hanging="879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Department of Biological Sciences Accident Report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632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9.25pt;margin-top:45.05pt;width:251.45pt;height:39.45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EaO5wEAALYDAAAOAAAAZHJzL2Uyb0RvYy54bWysU9tu1DAQfUfiHyy/s9m0tEC02aq0KkIq&#10;F6nlAyaOk1gkHjP2brJ8PWNnsy3whnixJuPxmTNnTjZX09CLvSZv0JYyX62l0FZhbWxbym+Pd6/e&#10;SuED2Bp6tLqUB+3l1fbli83oCn2GHfa1JsEg1hejK2UXgiuyzKtOD+BX6LTlywZpgMCf1GY1wcjo&#10;Q5+drdeX2YhUO0Klvefs7Xwptwm/abQKX5rG6yD6UjK3kE5KZxXPbLuBoiVwnVFHGvAPLAYwlpue&#10;oG4hgNiR+QtqMIrQYxNWCocMm8YonWbgafL1H9M8dOB0moXF8e4kk/9/sOrz/isJU5fyjRQWBl7R&#10;o56CeI+TuIzqjM4XXPTguCxMnOYtp0m9u0f13QuLNx3YVl8T4dhpqJldHl9mz57OOD6CVOMnrLkN&#10;7AImoKmhIUrHYghG5y0dTpuJVBQnz/N356/zCykU312wUhzHFlAsrx358EHjIGJQSuLNJ3TY3/sw&#10;ly4lsZnFO9P3nIeit78lGDNmEvtIeKYepmri6jhShfWB5yCczcTm56BD+inFyEYqpf+xA9JS9B8t&#10;axFdtwS0BNUSgFX8tJRBijm8CbM7d45M2zHyrLbFa9arMWmUJxZHnmyOJMbRyNF9z79T1dPvtv0F&#10;AAD//wMAUEsDBBQABgAIAAAAIQDlfr4R4AAAAAsBAAAPAAAAZHJzL2Rvd25yZXYueG1sTI/BTsMw&#10;DIbvSLxDZCRuLCmi1VqaThOCExKiKweOaeO10RqnNNlW3p7sxG62/On395ebxY7shLM3jiQkKwEM&#10;qXPaUC/hq3l7WAPzQZFWoyOU8IseNtXtTakK7c5U42kXehZDyBdKwhDCVHDuuwGt8is3IcXb3s1W&#10;hbjOPdezOsdwO/JHITJulaH4YVATvgzYHXZHK2H7TfWr+floP+t9bZomF/SeHaS8v1u2z8ACLuEf&#10;hot+VIcqOrXuSNqzUUKartOISshFAuwCiCx5AtbGKcsF8Krk1x2qPwAAAP//AwBQSwECLQAUAAYA&#10;CAAAACEAtoM4kv4AAADhAQAAEwAAAAAAAAAAAAAAAAAAAAAAW0NvbnRlbnRfVHlwZXNdLnhtbFBL&#10;AQItABQABgAIAAAAIQA4/SH/1gAAAJQBAAALAAAAAAAAAAAAAAAAAC8BAABfcmVscy8ucmVsc1BL&#10;AQItABQABgAIAAAAIQA0ZEaO5wEAALYDAAAOAAAAAAAAAAAAAAAAAC4CAABkcnMvZTJvRG9jLnht&#10;bFBLAQItABQABgAIAAAAIQDlfr4R4AAAAAsBAAAPAAAAAAAAAAAAAAAAAEEEAABkcnMvZG93bnJl&#10;di54bWxQSwUGAAAAAAQABADzAAAATgUAAAAA&#10;" filled="f" stroked="f">
              <v:textbox inset="0,0,0,0">
                <w:txbxContent>
                  <w:p w14:paraId="2EE2857B" w14:textId="77777777" w:rsidR="001003F9" w:rsidRDefault="0058659B">
                    <w:pPr>
                      <w:spacing w:before="19"/>
                      <w:ind w:left="898" w:right="1" w:hanging="87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Department of Biological Sciences Accident Report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56E8"/>
    <w:multiLevelType w:val="hybridMultilevel"/>
    <w:tmpl w:val="80E2DD04"/>
    <w:lvl w:ilvl="0" w:tplc="76D43FF8">
      <w:numFmt w:val="bullet"/>
      <w:lvlText w:val=""/>
      <w:lvlJc w:val="left"/>
      <w:pPr>
        <w:ind w:left="641" w:hanging="24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D241EAC">
      <w:numFmt w:val="bullet"/>
      <w:lvlText w:val="•"/>
      <w:lvlJc w:val="left"/>
      <w:pPr>
        <w:ind w:left="1600" w:hanging="245"/>
      </w:pPr>
      <w:rPr>
        <w:rFonts w:hint="default"/>
        <w:lang w:val="en-US" w:eastAsia="en-US" w:bidi="en-US"/>
      </w:rPr>
    </w:lvl>
    <w:lvl w:ilvl="2" w:tplc="1D628F4A">
      <w:numFmt w:val="bullet"/>
      <w:lvlText w:val="•"/>
      <w:lvlJc w:val="left"/>
      <w:pPr>
        <w:ind w:left="2561" w:hanging="245"/>
      </w:pPr>
      <w:rPr>
        <w:rFonts w:hint="default"/>
        <w:lang w:val="en-US" w:eastAsia="en-US" w:bidi="en-US"/>
      </w:rPr>
    </w:lvl>
    <w:lvl w:ilvl="3" w:tplc="9948CD12">
      <w:numFmt w:val="bullet"/>
      <w:lvlText w:val="•"/>
      <w:lvlJc w:val="left"/>
      <w:pPr>
        <w:ind w:left="3522" w:hanging="245"/>
      </w:pPr>
      <w:rPr>
        <w:rFonts w:hint="default"/>
        <w:lang w:val="en-US" w:eastAsia="en-US" w:bidi="en-US"/>
      </w:rPr>
    </w:lvl>
    <w:lvl w:ilvl="4" w:tplc="B678AB4A">
      <w:numFmt w:val="bullet"/>
      <w:lvlText w:val="•"/>
      <w:lvlJc w:val="left"/>
      <w:pPr>
        <w:ind w:left="4482" w:hanging="245"/>
      </w:pPr>
      <w:rPr>
        <w:rFonts w:hint="default"/>
        <w:lang w:val="en-US" w:eastAsia="en-US" w:bidi="en-US"/>
      </w:rPr>
    </w:lvl>
    <w:lvl w:ilvl="5" w:tplc="D1427B56">
      <w:numFmt w:val="bullet"/>
      <w:lvlText w:val="•"/>
      <w:lvlJc w:val="left"/>
      <w:pPr>
        <w:ind w:left="5443" w:hanging="245"/>
      </w:pPr>
      <w:rPr>
        <w:rFonts w:hint="default"/>
        <w:lang w:val="en-US" w:eastAsia="en-US" w:bidi="en-US"/>
      </w:rPr>
    </w:lvl>
    <w:lvl w:ilvl="6" w:tplc="2BB63566">
      <w:numFmt w:val="bullet"/>
      <w:lvlText w:val="•"/>
      <w:lvlJc w:val="left"/>
      <w:pPr>
        <w:ind w:left="6404" w:hanging="245"/>
      </w:pPr>
      <w:rPr>
        <w:rFonts w:hint="default"/>
        <w:lang w:val="en-US" w:eastAsia="en-US" w:bidi="en-US"/>
      </w:rPr>
    </w:lvl>
    <w:lvl w:ilvl="7" w:tplc="D09A5B20">
      <w:numFmt w:val="bullet"/>
      <w:lvlText w:val="•"/>
      <w:lvlJc w:val="left"/>
      <w:pPr>
        <w:ind w:left="7364" w:hanging="245"/>
      </w:pPr>
      <w:rPr>
        <w:rFonts w:hint="default"/>
        <w:lang w:val="en-US" w:eastAsia="en-US" w:bidi="en-US"/>
      </w:rPr>
    </w:lvl>
    <w:lvl w:ilvl="8" w:tplc="2CA66608">
      <w:numFmt w:val="bullet"/>
      <w:lvlText w:val="•"/>
      <w:lvlJc w:val="left"/>
      <w:pPr>
        <w:ind w:left="8325" w:hanging="245"/>
      </w:pPr>
      <w:rPr>
        <w:rFonts w:hint="default"/>
        <w:lang w:val="en-US" w:eastAsia="en-US" w:bidi="en-US"/>
      </w:rPr>
    </w:lvl>
  </w:abstractNum>
  <w:abstractNum w:abstractNumId="1" w15:restartNumberingAfterBreak="0">
    <w:nsid w:val="2B755545"/>
    <w:multiLevelType w:val="hybridMultilevel"/>
    <w:tmpl w:val="F742388C"/>
    <w:lvl w:ilvl="0" w:tplc="ABB24B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934FB68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en-US"/>
      </w:rPr>
    </w:lvl>
    <w:lvl w:ilvl="2" w:tplc="6A68B43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3" w:tplc="C3367B9C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4" w:tplc="8194B3C0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en-US"/>
      </w:rPr>
    </w:lvl>
    <w:lvl w:ilvl="5" w:tplc="489CFACA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E508022A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en-US"/>
      </w:rPr>
    </w:lvl>
    <w:lvl w:ilvl="7" w:tplc="516C2A58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en-US"/>
      </w:rPr>
    </w:lvl>
    <w:lvl w:ilvl="8" w:tplc="EED065E6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F003C97"/>
    <w:multiLevelType w:val="hybridMultilevel"/>
    <w:tmpl w:val="502C186C"/>
    <w:lvl w:ilvl="0" w:tplc="646260A4">
      <w:numFmt w:val="bullet"/>
      <w:lvlText w:val=""/>
      <w:lvlJc w:val="left"/>
      <w:pPr>
        <w:ind w:left="641" w:hanging="24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C58BA96">
      <w:numFmt w:val="bullet"/>
      <w:lvlText w:val="•"/>
      <w:lvlJc w:val="left"/>
      <w:pPr>
        <w:ind w:left="1600" w:hanging="245"/>
      </w:pPr>
      <w:rPr>
        <w:rFonts w:hint="default"/>
        <w:lang w:val="en-US" w:eastAsia="en-US" w:bidi="en-US"/>
      </w:rPr>
    </w:lvl>
    <w:lvl w:ilvl="2" w:tplc="93AE1D88">
      <w:numFmt w:val="bullet"/>
      <w:lvlText w:val="•"/>
      <w:lvlJc w:val="left"/>
      <w:pPr>
        <w:ind w:left="2561" w:hanging="245"/>
      </w:pPr>
      <w:rPr>
        <w:rFonts w:hint="default"/>
        <w:lang w:val="en-US" w:eastAsia="en-US" w:bidi="en-US"/>
      </w:rPr>
    </w:lvl>
    <w:lvl w:ilvl="3" w:tplc="4ABEADC0">
      <w:numFmt w:val="bullet"/>
      <w:lvlText w:val="•"/>
      <w:lvlJc w:val="left"/>
      <w:pPr>
        <w:ind w:left="3522" w:hanging="245"/>
      </w:pPr>
      <w:rPr>
        <w:rFonts w:hint="default"/>
        <w:lang w:val="en-US" w:eastAsia="en-US" w:bidi="en-US"/>
      </w:rPr>
    </w:lvl>
    <w:lvl w:ilvl="4" w:tplc="4704DD82">
      <w:numFmt w:val="bullet"/>
      <w:lvlText w:val="•"/>
      <w:lvlJc w:val="left"/>
      <w:pPr>
        <w:ind w:left="4482" w:hanging="245"/>
      </w:pPr>
      <w:rPr>
        <w:rFonts w:hint="default"/>
        <w:lang w:val="en-US" w:eastAsia="en-US" w:bidi="en-US"/>
      </w:rPr>
    </w:lvl>
    <w:lvl w:ilvl="5" w:tplc="51905D6E">
      <w:numFmt w:val="bullet"/>
      <w:lvlText w:val="•"/>
      <w:lvlJc w:val="left"/>
      <w:pPr>
        <w:ind w:left="5443" w:hanging="245"/>
      </w:pPr>
      <w:rPr>
        <w:rFonts w:hint="default"/>
        <w:lang w:val="en-US" w:eastAsia="en-US" w:bidi="en-US"/>
      </w:rPr>
    </w:lvl>
    <w:lvl w:ilvl="6" w:tplc="CB2AA946">
      <w:numFmt w:val="bullet"/>
      <w:lvlText w:val="•"/>
      <w:lvlJc w:val="left"/>
      <w:pPr>
        <w:ind w:left="6404" w:hanging="245"/>
      </w:pPr>
      <w:rPr>
        <w:rFonts w:hint="default"/>
        <w:lang w:val="en-US" w:eastAsia="en-US" w:bidi="en-US"/>
      </w:rPr>
    </w:lvl>
    <w:lvl w:ilvl="7" w:tplc="8B6E61EE">
      <w:numFmt w:val="bullet"/>
      <w:lvlText w:val="•"/>
      <w:lvlJc w:val="left"/>
      <w:pPr>
        <w:ind w:left="7364" w:hanging="245"/>
      </w:pPr>
      <w:rPr>
        <w:rFonts w:hint="default"/>
        <w:lang w:val="en-US" w:eastAsia="en-US" w:bidi="en-US"/>
      </w:rPr>
    </w:lvl>
    <w:lvl w:ilvl="8" w:tplc="648E04B6">
      <w:numFmt w:val="bullet"/>
      <w:lvlText w:val="•"/>
      <w:lvlJc w:val="left"/>
      <w:pPr>
        <w:ind w:left="8325" w:hanging="245"/>
      </w:pPr>
      <w:rPr>
        <w:rFonts w:hint="default"/>
        <w:lang w:val="en-US" w:eastAsia="en-US" w:bidi="en-US"/>
      </w:rPr>
    </w:lvl>
  </w:abstractNum>
  <w:abstractNum w:abstractNumId="3" w15:restartNumberingAfterBreak="0">
    <w:nsid w:val="546908C7"/>
    <w:multiLevelType w:val="hybridMultilevel"/>
    <w:tmpl w:val="F6B2C80E"/>
    <w:lvl w:ilvl="0" w:tplc="692E9E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64E9F60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en-US"/>
      </w:rPr>
    </w:lvl>
    <w:lvl w:ilvl="2" w:tplc="B2063004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3" w:tplc="5C14FF60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en-US"/>
      </w:rPr>
    </w:lvl>
    <w:lvl w:ilvl="4" w:tplc="CCE61C36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en-US"/>
      </w:rPr>
    </w:lvl>
    <w:lvl w:ilvl="5" w:tplc="9030F236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308FDE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en-US"/>
      </w:rPr>
    </w:lvl>
    <w:lvl w:ilvl="7" w:tplc="C234C642">
      <w:numFmt w:val="bullet"/>
      <w:lvlText w:val="•"/>
      <w:lvlJc w:val="left"/>
      <w:pPr>
        <w:ind w:left="7418" w:hanging="360"/>
      </w:pPr>
      <w:rPr>
        <w:rFonts w:hint="default"/>
        <w:lang w:val="en-US" w:eastAsia="en-US" w:bidi="en-US"/>
      </w:rPr>
    </w:lvl>
    <w:lvl w:ilvl="8" w:tplc="57803FD6"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7BB73E5"/>
    <w:multiLevelType w:val="hybridMultilevel"/>
    <w:tmpl w:val="D6E48B58"/>
    <w:lvl w:ilvl="0" w:tplc="19288756">
      <w:numFmt w:val="bullet"/>
      <w:lvlText w:val=""/>
      <w:lvlJc w:val="left"/>
      <w:pPr>
        <w:ind w:left="1044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87C604A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en-US"/>
      </w:rPr>
    </w:lvl>
    <w:lvl w:ilvl="2" w:tplc="82FEDF42">
      <w:numFmt w:val="bullet"/>
      <w:lvlText w:val="•"/>
      <w:lvlJc w:val="left"/>
      <w:pPr>
        <w:ind w:left="2881" w:hanging="360"/>
      </w:pPr>
      <w:rPr>
        <w:rFonts w:hint="default"/>
        <w:lang w:val="en-US" w:eastAsia="en-US" w:bidi="en-US"/>
      </w:rPr>
    </w:lvl>
    <w:lvl w:ilvl="3" w:tplc="697A079E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en-US"/>
      </w:rPr>
    </w:lvl>
    <w:lvl w:ilvl="4" w:tplc="9C9A3DD6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en-US"/>
      </w:rPr>
    </w:lvl>
    <w:lvl w:ilvl="5" w:tplc="AC42EADE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en-US"/>
      </w:rPr>
    </w:lvl>
    <w:lvl w:ilvl="6" w:tplc="D3E6AEC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7" w:tplc="BCA22C50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en-US"/>
      </w:rPr>
    </w:lvl>
    <w:lvl w:ilvl="8" w:tplc="8300080E">
      <w:numFmt w:val="bullet"/>
      <w:lvlText w:val="•"/>
      <w:lvlJc w:val="left"/>
      <w:pPr>
        <w:ind w:left="8405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F9"/>
    <w:rsid w:val="001003F9"/>
    <w:rsid w:val="0058659B"/>
    <w:rsid w:val="00C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8420F"/>
  <w15:docId w15:val="{F03B2070-F58A-44C5-96C1-9F37582C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REPORT</dc:title>
  <dc:creator>Jessic Fultz</dc:creator>
  <cp:lastModifiedBy>Administrator</cp:lastModifiedBy>
  <cp:revision>2</cp:revision>
  <dcterms:created xsi:type="dcterms:W3CDTF">2023-07-11T15:31:00Z</dcterms:created>
  <dcterms:modified xsi:type="dcterms:W3CDTF">2023-07-11T15:34:00Z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2023-07-11T00:00:00Z</vt:filetime>
  </property>
</Properties>
</file>